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27" w:rsidRDefault="00343027"/>
    <w:p w:rsidR="00343027" w:rsidRPr="002F340C" w:rsidRDefault="00343027" w:rsidP="002F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 w:rsidRPr="002F340C">
        <w:rPr>
          <w:sz w:val="28"/>
        </w:rPr>
        <w:t xml:space="preserve">CALENDARI </w:t>
      </w:r>
      <w:r w:rsidR="000215C4">
        <w:rPr>
          <w:sz w:val="28"/>
        </w:rPr>
        <w:t>D’</w:t>
      </w:r>
      <w:r w:rsidRPr="002F340C">
        <w:rPr>
          <w:sz w:val="28"/>
        </w:rPr>
        <w:t xml:space="preserve">ELECCIONS PER ESCOLLIR ELS MEMBRES ELECTIUS </w:t>
      </w:r>
      <w:r w:rsidR="000215C4">
        <w:rPr>
          <w:sz w:val="28"/>
        </w:rPr>
        <w:t xml:space="preserve">REPRESENTANTS DEL PAS </w:t>
      </w:r>
      <w:r w:rsidRPr="002F340C">
        <w:rPr>
          <w:sz w:val="28"/>
        </w:rPr>
        <w:t>DEL CONSELL DE CAMPUS, SEGONS EL QUE ESTABLEIX L’ART. 8 DEL REGLAMENT DEL CAMPUS DEL BAIX LLOBREGAT</w:t>
      </w:r>
    </w:p>
    <w:p w:rsidR="00343027" w:rsidRDefault="00343027" w:rsidP="00343027">
      <w:pPr>
        <w:spacing w:after="0" w:line="240" w:lineRule="auto"/>
      </w:pPr>
    </w:p>
    <w:p w:rsidR="00343027" w:rsidRDefault="00343027" w:rsidP="00343027">
      <w:pPr>
        <w:spacing w:after="0" w:line="240" w:lineRule="auto"/>
      </w:pPr>
      <w:r>
        <w:t xml:space="preserve">Es </w:t>
      </w:r>
      <w:r w:rsidR="001D0F93">
        <w:t xml:space="preserve">convoquen </w:t>
      </w:r>
      <w:proofErr w:type="spellStart"/>
      <w:r w:rsidR="001D0F93">
        <w:t>eleccions</w:t>
      </w:r>
      <w:proofErr w:type="spellEnd"/>
      <w:r w:rsidR="001D0F93">
        <w:t xml:space="preserve"> per elegir:</w:t>
      </w:r>
    </w:p>
    <w:p w:rsidR="001D0F93" w:rsidRDefault="001D0F93" w:rsidP="00343027">
      <w:pPr>
        <w:spacing w:after="0" w:line="240" w:lineRule="auto"/>
      </w:pPr>
    </w:p>
    <w:p w:rsidR="001D0F93" w:rsidRPr="00913D4F" w:rsidRDefault="00BC1386" w:rsidP="00BC1386">
      <w:pPr>
        <w:spacing w:after="0" w:line="240" w:lineRule="auto"/>
        <w:ind w:left="567" w:right="567"/>
        <w:rPr>
          <w:b/>
        </w:rPr>
      </w:pPr>
      <w:r w:rsidRPr="00913D4F">
        <w:rPr>
          <w:b/>
        </w:rPr>
        <w:t>Tres</w:t>
      </w:r>
      <w:r w:rsidR="001D0F93" w:rsidRPr="00913D4F">
        <w:rPr>
          <w:b/>
        </w:rPr>
        <w:t xml:space="preserve"> </w:t>
      </w:r>
      <w:proofErr w:type="spellStart"/>
      <w:r w:rsidR="001D0F93" w:rsidRPr="00913D4F">
        <w:rPr>
          <w:b/>
        </w:rPr>
        <w:t>representants</w:t>
      </w:r>
      <w:proofErr w:type="spellEnd"/>
      <w:r w:rsidR="001D0F93" w:rsidRPr="00913D4F">
        <w:rPr>
          <w:b/>
        </w:rPr>
        <w:t xml:space="preserve"> del PAS </w:t>
      </w:r>
      <w:proofErr w:type="spellStart"/>
      <w:r w:rsidRPr="00913D4F">
        <w:rPr>
          <w:b/>
        </w:rPr>
        <w:t>membre</w:t>
      </w:r>
      <w:proofErr w:type="spellEnd"/>
      <w:r w:rsidRPr="00913D4F">
        <w:rPr>
          <w:b/>
        </w:rPr>
        <w:t xml:space="preserve"> del Campus </w:t>
      </w:r>
      <w:proofErr w:type="spellStart"/>
      <w:r w:rsidRPr="00913D4F">
        <w:rPr>
          <w:b/>
        </w:rPr>
        <w:t>elegits</w:t>
      </w:r>
      <w:proofErr w:type="spellEnd"/>
      <w:r w:rsidRPr="00913D4F">
        <w:rPr>
          <w:b/>
        </w:rPr>
        <w:t xml:space="preserve"> entre i </w:t>
      </w:r>
      <w:proofErr w:type="spellStart"/>
      <w:r w:rsidRPr="00913D4F">
        <w:rPr>
          <w:b/>
        </w:rPr>
        <w:t>pel</w:t>
      </w:r>
      <w:proofErr w:type="spellEnd"/>
      <w:r w:rsidRPr="00913D4F">
        <w:rPr>
          <w:b/>
        </w:rPr>
        <w:t xml:space="preserve"> PAS </w:t>
      </w:r>
      <w:proofErr w:type="spellStart"/>
      <w:r w:rsidRPr="00913D4F">
        <w:rPr>
          <w:b/>
        </w:rPr>
        <w:t>membre</w:t>
      </w:r>
      <w:proofErr w:type="spellEnd"/>
      <w:r w:rsidRPr="00913D4F">
        <w:rPr>
          <w:b/>
        </w:rPr>
        <w:t xml:space="preserve"> del Campus.</w:t>
      </w:r>
    </w:p>
    <w:p w:rsidR="00BC1386" w:rsidRDefault="00BC1386" w:rsidP="00BC1386">
      <w:pPr>
        <w:spacing w:after="0" w:line="240" w:lineRule="auto"/>
        <w:ind w:left="567" w:right="567"/>
      </w:pPr>
    </w:p>
    <w:tbl>
      <w:tblPr>
        <w:tblStyle w:val="Taulaambquadrcula"/>
        <w:tblW w:w="0" w:type="auto"/>
        <w:tblLook w:val="04A0"/>
      </w:tblPr>
      <w:tblGrid>
        <w:gridCol w:w="1526"/>
        <w:gridCol w:w="7118"/>
      </w:tblGrid>
      <w:tr w:rsidR="00BC1386" w:rsidRPr="002F340C" w:rsidTr="00BC1386">
        <w:tc>
          <w:tcPr>
            <w:tcW w:w="1526" w:type="dxa"/>
            <w:shd w:val="clear" w:color="auto" w:fill="8DB3E2" w:themeFill="text2" w:themeFillTint="66"/>
          </w:tcPr>
          <w:p w:rsidR="00BC1386" w:rsidRPr="002F340C" w:rsidRDefault="00BC1386" w:rsidP="00BC1386">
            <w:pPr>
              <w:ind w:right="567"/>
              <w:rPr>
                <w:b/>
              </w:rPr>
            </w:pPr>
            <w:r w:rsidRPr="002F340C">
              <w:rPr>
                <w:b/>
              </w:rPr>
              <w:t>Dates</w:t>
            </w:r>
          </w:p>
        </w:tc>
        <w:tc>
          <w:tcPr>
            <w:tcW w:w="7118" w:type="dxa"/>
            <w:shd w:val="clear" w:color="auto" w:fill="8DB3E2" w:themeFill="text2" w:themeFillTint="66"/>
          </w:tcPr>
          <w:p w:rsidR="00BC1386" w:rsidRPr="002F340C" w:rsidRDefault="00BC1386" w:rsidP="00BC1386">
            <w:pPr>
              <w:ind w:right="567"/>
              <w:rPr>
                <w:b/>
              </w:rPr>
            </w:pPr>
            <w:proofErr w:type="spellStart"/>
            <w:r w:rsidRPr="002F340C">
              <w:rPr>
                <w:b/>
              </w:rPr>
              <w:t>Procés</w:t>
            </w:r>
            <w:proofErr w:type="spellEnd"/>
          </w:p>
        </w:tc>
      </w:tr>
      <w:tr w:rsidR="00BC1386" w:rsidTr="002F340C">
        <w:trPr>
          <w:trHeight w:val="567"/>
        </w:trPr>
        <w:tc>
          <w:tcPr>
            <w:tcW w:w="1526" w:type="dxa"/>
          </w:tcPr>
          <w:p w:rsidR="00BC1386" w:rsidRDefault="00BC1386" w:rsidP="00BC1386">
            <w:pPr>
              <w:ind w:right="567"/>
            </w:pPr>
            <w:r>
              <w:t xml:space="preserve">05 </w:t>
            </w:r>
            <w:proofErr w:type="spellStart"/>
            <w:r>
              <w:t>juliol</w:t>
            </w:r>
            <w:proofErr w:type="spellEnd"/>
          </w:p>
        </w:tc>
        <w:tc>
          <w:tcPr>
            <w:tcW w:w="7118" w:type="dxa"/>
          </w:tcPr>
          <w:p w:rsidR="00BC1386" w:rsidRDefault="00BC1386" w:rsidP="00BC1386">
            <w:pPr>
              <w:ind w:right="567"/>
            </w:pPr>
            <w:proofErr w:type="spellStart"/>
            <w:r>
              <w:t>Convocatòria</w:t>
            </w:r>
            <w:proofErr w:type="spellEnd"/>
            <w:r>
              <w:t xml:space="preserve"> </w:t>
            </w:r>
            <w:proofErr w:type="spellStart"/>
            <w:r>
              <w:t>d’eleccions</w:t>
            </w:r>
            <w:proofErr w:type="spellEnd"/>
            <w:r>
              <w:t xml:space="preserve"> i </w:t>
            </w:r>
            <w:proofErr w:type="spellStart"/>
            <w:r>
              <w:t>publicació</w:t>
            </w:r>
            <w:proofErr w:type="spellEnd"/>
            <w:r>
              <w:t xml:space="preserve"> </w:t>
            </w:r>
            <w:proofErr w:type="spellStart"/>
            <w:r>
              <w:t>dels</w:t>
            </w:r>
            <w:proofErr w:type="spellEnd"/>
            <w:r>
              <w:t xml:space="preserve"> censos </w:t>
            </w:r>
            <w:proofErr w:type="spellStart"/>
            <w:r>
              <w:t>d’electors</w:t>
            </w:r>
            <w:proofErr w:type="spellEnd"/>
            <w:r>
              <w:t>/es</w:t>
            </w:r>
          </w:p>
        </w:tc>
      </w:tr>
      <w:tr w:rsidR="00BC1386" w:rsidTr="002F340C">
        <w:trPr>
          <w:trHeight w:val="567"/>
        </w:trPr>
        <w:tc>
          <w:tcPr>
            <w:tcW w:w="1526" w:type="dxa"/>
          </w:tcPr>
          <w:p w:rsidR="00BC1386" w:rsidRDefault="00BC1386" w:rsidP="00BC1386">
            <w:pPr>
              <w:ind w:right="567"/>
            </w:pPr>
            <w:r>
              <w:t xml:space="preserve">07 </w:t>
            </w:r>
            <w:proofErr w:type="spellStart"/>
            <w:r>
              <w:t>juliol</w:t>
            </w:r>
            <w:proofErr w:type="spellEnd"/>
          </w:p>
        </w:tc>
        <w:tc>
          <w:tcPr>
            <w:tcW w:w="7118" w:type="dxa"/>
          </w:tcPr>
          <w:p w:rsidR="00BC1386" w:rsidRDefault="00BC1386" w:rsidP="00BC1386">
            <w:pPr>
              <w:ind w:right="567"/>
            </w:pPr>
            <w:proofErr w:type="spellStart"/>
            <w:r>
              <w:t>Impugnacions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censos</w:t>
            </w:r>
          </w:p>
        </w:tc>
      </w:tr>
      <w:tr w:rsidR="00BC1386" w:rsidTr="002F340C">
        <w:trPr>
          <w:trHeight w:val="567"/>
        </w:trPr>
        <w:tc>
          <w:tcPr>
            <w:tcW w:w="1526" w:type="dxa"/>
          </w:tcPr>
          <w:p w:rsidR="00BC1386" w:rsidRDefault="00BC1386" w:rsidP="00BC1386">
            <w:pPr>
              <w:ind w:right="567"/>
            </w:pPr>
            <w:r>
              <w:t xml:space="preserve">08 </w:t>
            </w:r>
            <w:proofErr w:type="spellStart"/>
            <w:r>
              <w:t>juliol</w:t>
            </w:r>
            <w:proofErr w:type="spellEnd"/>
          </w:p>
        </w:tc>
        <w:tc>
          <w:tcPr>
            <w:tcW w:w="7118" w:type="dxa"/>
          </w:tcPr>
          <w:p w:rsidR="00BC1386" w:rsidRDefault="00BC1386" w:rsidP="00130F93">
            <w:pPr>
              <w:ind w:right="567"/>
            </w:pPr>
            <w:proofErr w:type="spellStart"/>
            <w:r>
              <w:t>Publicació</w:t>
            </w:r>
            <w:proofErr w:type="spellEnd"/>
            <w:r>
              <w:t xml:space="preserve"> </w:t>
            </w:r>
            <w:proofErr w:type="spellStart"/>
            <w:r>
              <w:t>dels</w:t>
            </w:r>
            <w:proofErr w:type="spellEnd"/>
            <w:r>
              <w:t xml:space="preserve"> censos </w:t>
            </w:r>
            <w:proofErr w:type="spellStart"/>
            <w:r>
              <w:t>definitius</w:t>
            </w:r>
            <w:proofErr w:type="spellEnd"/>
            <w:r>
              <w:t xml:space="preserve"> i </w:t>
            </w:r>
            <w:proofErr w:type="spellStart"/>
            <w:r>
              <w:t>inici</w:t>
            </w:r>
            <w:proofErr w:type="spellEnd"/>
            <w:r>
              <w:t xml:space="preserve"> de </w:t>
            </w:r>
            <w:proofErr w:type="spellStart"/>
            <w:r>
              <w:t>presentació</w:t>
            </w:r>
            <w:proofErr w:type="spellEnd"/>
            <w:r>
              <w:t xml:space="preserve"> de </w:t>
            </w:r>
            <w:proofErr w:type="spellStart"/>
            <w:r>
              <w:t>candidatures</w:t>
            </w:r>
            <w:proofErr w:type="spellEnd"/>
          </w:p>
        </w:tc>
      </w:tr>
      <w:tr w:rsidR="00BC1386" w:rsidTr="002F340C">
        <w:trPr>
          <w:trHeight w:val="567"/>
        </w:trPr>
        <w:tc>
          <w:tcPr>
            <w:tcW w:w="1526" w:type="dxa"/>
          </w:tcPr>
          <w:p w:rsidR="00BC1386" w:rsidRDefault="00BC1386" w:rsidP="00BC1386">
            <w:pPr>
              <w:ind w:right="567"/>
            </w:pPr>
            <w:r>
              <w:t xml:space="preserve">13 </w:t>
            </w:r>
            <w:proofErr w:type="spellStart"/>
            <w:r>
              <w:t>juliol</w:t>
            </w:r>
            <w:proofErr w:type="spellEnd"/>
          </w:p>
        </w:tc>
        <w:tc>
          <w:tcPr>
            <w:tcW w:w="7118" w:type="dxa"/>
          </w:tcPr>
          <w:p w:rsidR="00BC1386" w:rsidRDefault="00BC1386" w:rsidP="00130F93">
            <w:pPr>
              <w:ind w:right="567"/>
            </w:pPr>
            <w:r>
              <w:t xml:space="preserve">Fi de </w:t>
            </w:r>
            <w:proofErr w:type="spellStart"/>
            <w:r>
              <w:t>presentació</w:t>
            </w:r>
            <w:proofErr w:type="spellEnd"/>
            <w:r>
              <w:t xml:space="preserve"> de </w:t>
            </w:r>
            <w:proofErr w:type="spellStart"/>
            <w:r>
              <w:t>candidatures</w:t>
            </w:r>
            <w:proofErr w:type="spellEnd"/>
          </w:p>
        </w:tc>
      </w:tr>
      <w:tr w:rsidR="00BC1386" w:rsidTr="002F340C">
        <w:trPr>
          <w:trHeight w:val="567"/>
        </w:trPr>
        <w:tc>
          <w:tcPr>
            <w:tcW w:w="1526" w:type="dxa"/>
          </w:tcPr>
          <w:p w:rsidR="00BC1386" w:rsidRDefault="00BC1386" w:rsidP="00BC1386">
            <w:pPr>
              <w:ind w:right="567"/>
            </w:pPr>
            <w:r>
              <w:t xml:space="preserve">14 </w:t>
            </w:r>
            <w:proofErr w:type="spellStart"/>
            <w:r>
              <w:t>juliol</w:t>
            </w:r>
            <w:proofErr w:type="spellEnd"/>
          </w:p>
        </w:tc>
        <w:tc>
          <w:tcPr>
            <w:tcW w:w="7118" w:type="dxa"/>
          </w:tcPr>
          <w:p w:rsidR="00BC1386" w:rsidRDefault="00BC1386" w:rsidP="00BC1386">
            <w:pPr>
              <w:ind w:right="567"/>
            </w:pPr>
            <w:proofErr w:type="spellStart"/>
            <w:r>
              <w:t>Proclamació</w:t>
            </w:r>
            <w:proofErr w:type="spellEnd"/>
            <w:r>
              <w:t xml:space="preserve"> provisional de </w:t>
            </w:r>
            <w:proofErr w:type="spellStart"/>
            <w:r>
              <w:t>candidatures</w:t>
            </w:r>
            <w:proofErr w:type="spellEnd"/>
            <w:r>
              <w:t xml:space="preserve"> i </w:t>
            </w:r>
            <w:proofErr w:type="spellStart"/>
            <w:r>
              <w:t>presentació</w:t>
            </w:r>
            <w:proofErr w:type="spellEnd"/>
            <w:r>
              <w:t xml:space="preserve"> de </w:t>
            </w:r>
            <w:proofErr w:type="spellStart"/>
            <w:r>
              <w:t>reclamacions</w:t>
            </w:r>
            <w:proofErr w:type="spellEnd"/>
          </w:p>
        </w:tc>
      </w:tr>
      <w:tr w:rsidR="00BC1386" w:rsidTr="002F340C">
        <w:trPr>
          <w:trHeight w:val="567"/>
        </w:trPr>
        <w:tc>
          <w:tcPr>
            <w:tcW w:w="1526" w:type="dxa"/>
          </w:tcPr>
          <w:p w:rsidR="00BC1386" w:rsidRDefault="002F340C" w:rsidP="00BC1386">
            <w:pPr>
              <w:ind w:right="567"/>
            </w:pPr>
            <w:r>
              <w:t xml:space="preserve">19 </w:t>
            </w:r>
            <w:proofErr w:type="spellStart"/>
            <w:r>
              <w:t>juliol</w:t>
            </w:r>
            <w:proofErr w:type="spellEnd"/>
          </w:p>
        </w:tc>
        <w:tc>
          <w:tcPr>
            <w:tcW w:w="7118" w:type="dxa"/>
          </w:tcPr>
          <w:p w:rsidR="00BC1386" w:rsidRDefault="002F340C" w:rsidP="00BC1386">
            <w:pPr>
              <w:ind w:right="567"/>
            </w:pPr>
            <w:proofErr w:type="spellStart"/>
            <w:r>
              <w:t>Proclamació</w:t>
            </w:r>
            <w:proofErr w:type="spellEnd"/>
            <w:r>
              <w:t xml:space="preserve"> definitiva de les </w:t>
            </w:r>
            <w:proofErr w:type="spellStart"/>
            <w:r>
              <w:t>candidatures</w:t>
            </w:r>
            <w:proofErr w:type="spellEnd"/>
            <w:r>
              <w:t xml:space="preserve"> i </w:t>
            </w:r>
            <w:proofErr w:type="spellStart"/>
            <w:r>
              <w:t>inici</w:t>
            </w:r>
            <w:proofErr w:type="spellEnd"/>
            <w:r>
              <w:t xml:space="preserve"> </w:t>
            </w:r>
            <w:proofErr w:type="spellStart"/>
            <w:r>
              <w:t>vot</w:t>
            </w:r>
            <w:proofErr w:type="spellEnd"/>
            <w:r>
              <w:t xml:space="preserve"> </w:t>
            </w:r>
            <w:proofErr w:type="spellStart"/>
            <w:r>
              <w:t>anticipat</w:t>
            </w:r>
            <w:proofErr w:type="spellEnd"/>
          </w:p>
        </w:tc>
      </w:tr>
      <w:tr w:rsidR="00BC1386" w:rsidTr="002F340C">
        <w:trPr>
          <w:trHeight w:val="567"/>
        </w:trPr>
        <w:tc>
          <w:tcPr>
            <w:tcW w:w="1526" w:type="dxa"/>
          </w:tcPr>
          <w:p w:rsidR="00BC1386" w:rsidRDefault="002F340C" w:rsidP="00BC1386">
            <w:pPr>
              <w:ind w:right="567"/>
            </w:pPr>
            <w:r>
              <w:t xml:space="preserve">20 </w:t>
            </w:r>
            <w:proofErr w:type="spellStart"/>
            <w:r>
              <w:t>juliol</w:t>
            </w:r>
            <w:proofErr w:type="spellEnd"/>
          </w:p>
        </w:tc>
        <w:tc>
          <w:tcPr>
            <w:tcW w:w="7118" w:type="dxa"/>
          </w:tcPr>
          <w:p w:rsidR="00BC1386" w:rsidRDefault="002F340C" w:rsidP="00BC1386">
            <w:pPr>
              <w:ind w:right="567"/>
            </w:pPr>
            <w:r>
              <w:t xml:space="preserve">Fi </w:t>
            </w:r>
            <w:proofErr w:type="spellStart"/>
            <w:r>
              <w:t>vot</w:t>
            </w:r>
            <w:proofErr w:type="spellEnd"/>
            <w:r>
              <w:t xml:space="preserve"> </w:t>
            </w:r>
            <w:proofErr w:type="spellStart"/>
            <w:r>
              <w:t>anticipat</w:t>
            </w:r>
            <w:proofErr w:type="spellEnd"/>
          </w:p>
        </w:tc>
      </w:tr>
      <w:tr w:rsidR="00BC1386" w:rsidRPr="002F340C" w:rsidTr="002F340C">
        <w:trPr>
          <w:trHeight w:val="567"/>
        </w:trPr>
        <w:tc>
          <w:tcPr>
            <w:tcW w:w="1526" w:type="dxa"/>
            <w:shd w:val="clear" w:color="auto" w:fill="8DB3E2" w:themeFill="text2" w:themeFillTint="66"/>
          </w:tcPr>
          <w:p w:rsidR="00BC1386" w:rsidRPr="002F340C" w:rsidRDefault="002F340C" w:rsidP="00BC1386">
            <w:pPr>
              <w:ind w:right="567"/>
              <w:rPr>
                <w:b/>
              </w:rPr>
            </w:pPr>
            <w:r w:rsidRPr="002F340C">
              <w:rPr>
                <w:b/>
              </w:rPr>
              <w:t xml:space="preserve">21 </w:t>
            </w:r>
            <w:proofErr w:type="spellStart"/>
            <w:r w:rsidRPr="002F340C">
              <w:rPr>
                <w:b/>
              </w:rPr>
              <w:t>juliol</w:t>
            </w:r>
            <w:proofErr w:type="spellEnd"/>
          </w:p>
        </w:tc>
        <w:tc>
          <w:tcPr>
            <w:tcW w:w="7118" w:type="dxa"/>
            <w:shd w:val="clear" w:color="auto" w:fill="8DB3E2" w:themeFill="text2" w:themeFillTint="66"/>
          </w:tcPr>
          <w:p w:rsidR="00BC1386" w:rsidRPr="002F340C" w:rsidRDefault="002F340C" w:rsidP="00BC1386">
            <w:pPr>
              <w:ind w:right="567"/>
              <w:rPr>
                <w:b/>
              </w:rPr>
            </w:pPr>
            <w:proofErr w:type="spellStart"/>
            <w:r w:rsidRPr="002F340C">
              <w:rPr>
                <w:b/>
              </w:rPr>
              <w:t>Votacions</w:t>
            </w:r>
            <w:proofErr w:type="spellEnd"/>
            <w:r w:rsidRPr="002F340C">
              <w:rPr>
                <w:b/>
              </w:rPr>
              <w:t xml:space="preserve"> (</w:t>
            </w:r>
            <w:proofErr w:type="spellStart"/>
            <w:r w:rsidRPr="002F340C">
              <w:rPr>
                <w:b/>
              </w:rPr>
              <w:t>horari</w:t>
            </w:r>
            <w:proofErr w:type="spellEnd"/>
            <w:r w:rsidRPr="002F340C">
              <w:rPr>
                <w:b/>
              </w:rPr>
              <w:t>: 11 h a 15 h)</w:t>
            </w:r>
          </w:p>
        </w:tc>
      </w:tr>
      <w:tr w:rsidR="00BC1386" w:rsidTr="002F340C">
        <w:trPr>
          <w:trHeight w:val="567"/>
        </w:trPr>
        <w:tc>
          <w:tcPr>
            <w:tcW w:w="1526" w:type="dxa"/>
          </w:tcPr>
          <w:p w:rsidR="00BC1386" w:rsidRDefault="002F340C" w:rsidP="00BC1386">
            <w:pPr>
              <w:ind w:right="567"/>
            </w:pPr>
            <w:r>
              <w:t xml:space="preserve">22 </w:t>
            </w:r>
            <w:proofErr w:type="spellStart"/>
            <w:r>
              <w:t>juliol</w:t>
            </w:r>
            <w:proofErr w:type="spellEnd"/>
          </w:p>
        </w:tc>
        <w:tc>
          <w:tcPr>
            <w:tcW w:w="7118" w:type="dxa"/>
          </w:tcPr>
          <w:p w:rsidR="00BC1386" w:rsidRDefault="002F340C" w:rsidP="00BC1386">
            <w:pPr>
              <w:ind w:right="567"/>
            </w:pPr>
            <w:proofErr w:type="spellStart"/>
            <w:r>
              <w:t>Proclamació</w:t>
            </w:r>
            <w:proofErr w:type="spellEnd"/>
            <w:r>
              <w:t xml:space="preserve"> provisional </w:t>
            </w:r>
            <w:proofErr w:type="spellStart"/>
            <w:r>
              <w:t>dels</w:t>
            </w:r>
            <w:proofErr w:type="spellEnd"/>
            <w:r>
              <w:t xml:space="preserve"> </w:t>
            </w:r>
            <w:proofErr w:type="spellStart"/>
            <w:r>
              <w:t>elegits</w:t>
            </w:r>
            <w:proofErr w:type="spellEnd"/>
            <w:r>
              <w:t xml:space="preserve">/des i </w:t>
            </w:r>
            <w:proofErr w:type="spellStart"/>
            <w:r>
              <w:t>impugnacions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resultats</w:t>
            </w:r>
            <w:proofErr w:type="spellEnd"/>
          </w:p>
        </w:tc>
      </w:tr>
      <w:tr w:rsidR="00BC1386" w:rsidTr="002F340C">
        <w:trPr>
          <w:trHeight w:val="567"/>
        </w:trPr>
        <w:tc>
          <w:tcPr>
            <w:tcW w:w="1526" w:type="dxa"/>
          </w:tcPr>
          <w:p w:rsidR="00BC1386" w:rsidRDefault="00913D4F" w:rsidP="00BC1386">
            <w:pPr>
              <w:ind w:right="567"/>
            </w:pPr>
            <w:r>
              <w:t>23</w:t>
            </w:r>
            <w:r w:rsidR="002F340C">
              <w:t xml:space="preserve"> </w:t>
            </w:r>
            <w:proofErr w:type="spellStart"/>
            <w:r w:rsidR="002F340C">
              <w:t>juliol</w:t>
            </w:r>
            <w:proofErr w:type="spellEnd"/>
          </w:p>
        </w:tc>
        <w:tc>
          <w:tcPr>
            <w:tcW w:w="7118" w:type="dxa"/>
          </w:tcPr>
          <w:p w:rsidR="00BC1386" w:rsidRDefault="002F340C" w:rsidP="00BC1386">
            <w:pPr>
              <w:ind w:right="567"/>
            </w:pPr>
            <w:proofErr w:type="spellStart"/>
            <w:r>
              <w:t>Proclamació</w:t>
            </w:r>
            <w:proofErr w:type="spellEnd"/>
            <w:r>
              <w:t xml:space="preserve"> definitiva </w:t>
            </w:r>
            <w:proofErr w:type="spellStart"/>
            <w:r>
              <w:t>dels</w:t>
            </w:r>
            <w:proofErr w:type="spellEnd"/>
            <w:r>
              <w:t xml:space="preserve"> </w:t>
            </w:r>
            <w:proofErr w:type="spellStart"/>
            <w:r>
              <w:t>elegits</w:t>
            </w:r>
            <w:proofErr w:type="spellEnd"/>
            <w:r>
              <w:t>/des</w:t>
            </w:r>
          </w:p>
        </w:tc>
      </w:tr>
    </w:tbl>
    <w:p w:rsidR="00BC1386" w:rsidRDefault="00BC1386" w:rsidP="00BC1386">
      <w:pPr>
        <w:spacing w:after="0" w:line="240" w:lineRule="auto"/>
        <w:ind w:right="567"/>
      </w:pPr>
    </w:p>
    <w:p w:rsidR="002F340C" w:rsidRDefault="002F340C" w:rsidP="00BC1386">
      <w:pPr>
        <w:spacing w:after="0" w:line="240" w:lineRule="auto"/>
        <w:ind w:right="567"/>
      </w:pPr>
    </w:p>
    <w:p w:rsidR="002F340C" w:rsidRDefault="002F340C" w:rsidP="00BC1386">
      <w:pPr>
        <w:spacing w:after="0" w:line="240" w:lineRule="auto"/>
        <w:ind w:right="567"/>
      </w:pPr>
    </w:p>
    <w:tbl>
      <w:tblPr>
        <w:tblStyle w:val="Calendar2"/>
        <w:tblW w:w="0" w:type="auto"/>
        <w:jc w:val="center"/>
        <w:tblLook w:val="04A0"/>
      </w:tblPr>
      <w:tblGrid>
        <w:gridCol w:w="720"/>
        <w:gridCol w:w="729"/>
        <w:gridCol w:w="720"/>
        <w:gridCol w:w="720"/>
        <w:gridCol w:w="720"/>
        <w:gridCol w:w="720"/>
        <w:gridCol w:w="720"/>
      </w:tblGrid>
      <w:tr w:rsidR="002F340C" w:rsidTr="006F210A">
        <w:trPr>
          <w:cnfStyle w:val="100000000000"/>
          <w:trHeight w:val="720"/>
          <w:tblHeader/>
          <w:jc w:val="center"/>
        </w:trPr>
        <w:tc>
          <w:tcPr>
            <w:tcW w:w="5040" w:type="dxa"/>
            <w:gridSpan w:val="7"/>
          </w:tcPr>
          <w:p w:rsidR="002F340C" w:rsidRDefault="002F340C">
            <w:pPr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t>JULIOL 2010</w:t>
            </w:r>
          </w:p>
        </w:tc>
      </w:tr>
      <w:tr w:rsidR="002F340C" w:rsidTr="006F210A">
        <w:trPr>
          <w:cnfStyle w:val="100000000000"/>
          <w:tblHeader/>
          <w:jc w:val="center"/>
        </w:trPr>
        <w:tc>
          <w:tcPr>
            <w:tcW w:w="720" w:type="dxa"/>
          </w:tcPr>
          <w:p w:rsidR="002F340C" w:rsidRDefault="002F340C">
            <w:r>
              <w:t>DL</w:t>
            </w:r>
          </w:p>
        </w:tc>
        <w:tc>
          <w:tcPr>
            <w:tcW w:w="720" w:type="dxa"/>
          </w:tcPr>
          <w:p w:rsidR="002F340C" w:rsidRDefault="002F340C">
            <w:r>
              <w:t>DM</w:t>
            </w:r>
          </w:p>
        </w:tc>
        <w:tc>
          <w:tcPr>
            <w:tcW w:w="720" w:type="dxa"/>
          </w:tcPr>
          <w:p w:rsidR="002F340C" w:rsidRDefault="002F340C">
            <w:r>
              <w:t>DC</w:t>
            </w:r>
          </w:p>
        </w:tc>
        <w:tc>
          <w:tcPr>
            <w:tcW w:w="720" w:type="dxa"/>
          </w:tcPr>
          <w:p w:rsidR="002F340C" w:rsidRDefault="002F340C" w:rsidP="006F210A">
            <w:r>
              <w:t>D</w:t>
            </w:r>
            <w:r w:rsidR="006F210A">
              <w:t>J</w:t>
            </w:r>
          </w:p>
        </w:tc>
        <w:tc>
          <w:tcPr>
            <w:tcW w:w="720" w:type="dxa"/>
          </w:tcPr>
          <w:p w:rsidR="002F340C" w:rsidRDefault="002F340C">
            <w:r>
              <w:t>DV</w:t>
            </w:r>
          </w:p>
        </w:tc>
        <w:tc>
          <w:tcPr>
            <w:tcW w:w="720" w:type="dxa"/>
          </w:tcPr>
          <w:p w:rsidR="002F340C" w:rsidRDefault="002F340C">
            <w:r>
              <w:t>DS</w:t>
            </w:r>
          </w:p>
        </w:tc>
        <w:tc>
          <w:tcPr>
            <w:tcW w:w="720" w:type="dxa"/>
          </w:tcPr>
          <w:p w:rsidR="002F340C" w:rsidRDefault="002F340C">
            <w:pPr>
              <w:tabs>
                <w:tab w:val="center" w:pos="252"/>
              </w:tabs>
            </w:pPr>
            <w:r>
              <w:t>DG</w:t>
            </w:r>
          </w:p>
        </w:tc>
      </w:tr>
      <w:tr w:rsidR="002F340C" w:rsidTr="006F210A">
        <w:trPr>
          <w:jc w:val="center"/>
        </w:trPr>
        <w:tc>
          <w:tcPr>
            <w:tcW w:w="720" w:type="dxa"/>
          </w:tcPr>
          <w:p w:rsidR="002F340C" w:rsidRDefault="002F340C"/>
        </w:tc>
        <w:tc>
          <w:tcPr>
            <w:tcW w:w="720" w:type="dxa"/>
          </w:tcPr>
          <w:p w:rsidR="002F340C" w:rsidRDefault="002F340C"/>
        </w:tc>
        <w:tc>
          <w:tcPr>
            <w:tcW w:w="720" w:type="dxa"/>
          </w:tcPr>
          <w:p w:rsidR="002F340C" w:rsidRDefault="002F340C"/>
        </w:tc>
        <w:tc>
          <w:tcPr>
            <w:tcW w:w="720" w:type="dxa"/>
          </w:tcPr>
          <w:p w:rsidR="002F340C" w:rsidRDefault="006F210A">
            <w:r>
              <w:t>1</w:t>
            </w:r>
          </w:p>
        </w:tc>
        <w:tc>
          <w:tcPr>
            <w:tcW w:w="720" w:type="dxa"/>
          </w:tcPr>
          <w:p w:rsidR="002F340C" w:rsidRDefault="006F210A">
            <w:r>
              <w:t>2</w:t>
            </w:r>
          </w:p>
        </w:tc>
        <w:tc>
          <w:tcPr>
            <w:tcW w:w="720" w:type="dxa"/>
          </w:tcPr>
          <w:p w:rsidR="002F340C" w:rsidRDefault="006F210A">
            <w:r>
              <w:t>3</w:t>
            </w:r>
          </w:p>
        </w:tc>
        <w:tc>
          <w:tcPr>
            <w:tcW w:w="720" w:type="dxa"/>
          </w:tcPr>
          <w:p w:rsidR="002F340C" w:rsidRDefault="006F210A">
            <w:r>
              <w:t>4</w:t>
            </w:r>
          </w:p>
        </w:tc>
      </w:tr>
      <w:tr w:rsidR="002F340C" w:rsidTr="006F210A">
        <w:trPr>
          <w:jc w:val="center"/>
        </w:trPr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5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6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7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8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9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10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11</w:t>
            </w:r>
          </w:p>
        </w:tc>
      </w:tr>
      <w:tr w:rsidR="002F340C" w:rsidTr="00913D4F">
        <w:trPr>
          <w:jc w:val="center"/>
        </w:trPr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12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13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14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15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8DB3E2" w:themeFill="text2" w:themeFillTint="66"/>
          </w:tcPr>
          <w:p w:rsidR="002F340C" w:rsidRDefault="006F210A">
            <w:r>
              <w:t>16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17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18</w:t>
            </w:r>
          </w:p>
        </w:tc>
      </w:tr>
      <w:tr w:rsidR="002F340C" w:rsidTr="00913D4F">
        <w:trPr>
          <w:jc w:val="center"/>
        </w:trPr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19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20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21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22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F340C" w:rsidRDefault="006F210A">
            <w:r>
              <w:t>23</w:t>
            </w:r>
          </w:p>
        </w:tc>
        <w:tc>
          <w:tcPr>
            <w:tcW w:w="720" w:type="dxa"/>
          </w:tcPr>
          <w:p w:rsidR="002F340C" w:rsidRDefault="006F210A">
            <w:r>
              <w:t>24</w:t>
            </w:r>
          </w:p>
        </w:tc>
        <w:tc>
          <w:tcPr>
            <w:tcW w:w="720" w:type="dxa"/>
          </w:tcPr>
          <w:p w:rsidR="002F340C" w:rsidRDefault="006F210A">
            <w:r>
              <w:t>25</w:t>
            </w:r>
          </w:p>
        </w:tc>
      </w:tr>
      <w:tr w:rsidR="002F340C" w:rsidTr="006F210A">
        <w:trPr>
          <w:jc w:val="center"/>
        </w:trPr>
        <w:tc>
          <w:tcPr>
            <w:tcW w:w="720" w:type="dxa"/>
          </w:tcPr>
          <w:p w:rsidR="002F340C" w:rsidRDefault="006F210A">
            <w:r>
              <w:t>26</w:t>
            </w:r>
          </w:p>
        </w:tc>
        <w:tc>
          <w:tcPr>
            <w:tcW w:w="720" w:type="dxa"/>
          </w:tcPr>
          <w:p w:rsidR="002F340C" w:rsidRDefault="006F210A">
            <w:r>
              <w:t>27</w:t>
            </w:r>
          </w:p>
        </w:tc>
        <w:tc>
          <w:tcPr>
            <w:tcW w:w="720" w:type="dxa"/>
          </w:tcPr>
          <w:p w:rsidR="002F340C" w:rsidRDefault="006F210A">
            <w:r>
              <w:t>28</w:t>
            </w:r>
          </w:p>
        </w:tc>
        <w:tc>
          <w:tcPr>
            <w:tcW w:w="720" w:type="dxa"/>
          </w:tcPr>
          <w:p w:rsidR="002F340C" w:rsidRDefault="006F210A">
            <w:r>
              <w:t>29</w:t>
            </w:r>
          </w:p>
        </w:tc>
        <w:tc>
          <w:tcPr>
            <w:tcW w:w="720" w:type="dxa"/>
          </w:tcPr>
          <w:p w:rsidR="002F340C" w:rsidRDefault="006F210A">
            <w:r>
              <w:t>30</w:t>
            </w:r>
          </w:p>
        </w:tc>
        <w:tc>
          <w:tcPr>
            <w:tcW w:w="720" w:type="dxa"/>
          </w:tcPr>
          <w:p w:rsidR="002F340C" w:rsidRDefault="006F210A">
            <w:r>
              <w:t>31</w:t>
            </w:r>
          </w:p>
        </w:tc>
        <w:tc>
          <w:tcPr>
            <w:tcW w:w="720" w:type="dxa"/>
          </w:tcPr>
          <w:p w:rsidR="002F340C" w:rsidRDefault="002F340C"/>
        </w:tc>
      </w:tr>
    </w:tbl>
    <w:p w:rsidR="002F340C" w:rsidRDefault="002F340C" w:rsidP="00BC1386">
      <w:pPr>
        <w:spacing w:after="0" w:line="240" w:lineRule="auto"/>
        <w:ind w:right="567"/>
      </w:pPr>
    </w:p>
    <w:sectPr w:rsidR="002F340C" w:rsidSect="006E5A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0C" w:rsidRDefault="002F340C" w:rsidP="00343027">
      <w:pPr>
        <w:spacing w:after="0" w:line="240" w:lineRule="auto"/>
      </w:pPr>
      <w:r>
        <w:separator/>
      </w:r>
    </w:p>
  </w:endnote>
  <w:endnote w:type="continuationSeparator" w:id="0">
    <w:p w:rsidR="002F340C" w:rsidRDefault="002F340C" w:rsidP="0034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0C" w:rsidRDefault="002F340C" w:rsidP="00343027">
      <w:pPr>
        <w:spacing w:after="0" w:line="240" w:lineRule="auto"/>
      </w:pPr>
      <w:r>
        <w:separator/>
      </w:r>
    </w:p>
  </w:footnote>
  <w:footnote w:type="continuationSeparator" w:id="0">
    <w:p w:rsidR="002F340C" w:rsidRDefault="002F340C" w:rsidP="0034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0C" w:rsidRDefault="002F340C">
    <w:pPr>
      <w:pStyle w:val="Capalera"/>
    </w:pPr>
    <w:r>
      <w:rPr>
        <w:noProof/>
        <w:lang w:eastAsia="es-ES"/>
      </w:rPr>
      <w:drawing>
        <wp:inline distT="0" distB="0" distL="0" distR="0">
          <wp:extent cx="3200400" cy="504825"/>
          <wp:effectExtent l="19050" t="0" r="0" b="0"/>
          <wp:docPr id="1" name="Imat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43027"/>
    <w:rsid w:val="000215C4"/>
    <w:rsid w:val="00130F93"/>
    <w:rsid w:val="001D0F93"/>
    <w:rsid w:val="002F340C"/>
    <w:rsid w:val="00343027"/>
    <w:rsid w:val="006E5A05"/>
    <w:rsid w:val="006F210A"/>
    <w:rsid w:val="00905C43"/>
    <w:rsid w:val="00913D4F"/>
    <w:rsid w:val="00BC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0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343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43027"/>
  </w:style>
  <w:style w:type="paragraph" w:styleId="Peu">
    <w:name w:val="footer"/>
    <w:basedOn w:val="Normal"/>
    <w:link w:val="PeuCar"/>
    <w:uiPriority w:val="99"/>
    <w:semiHidden/>
    <w:unhideWhenUsed/>
    <w:rsid w:val="00343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43027"/>
  </w:style>
  <w:style w:type="paragraph" w:styleId="Textdeglobus">
    <w:name w:val="Balloon Text"/>
    <w:basedOn w:val="Normal"/>
    <w:link w:val="TextdeglobusCar"/>
    <w:uiPriority w:val="99"/>
    <w:semiHidden/>
    <w:unhideWhenUsed/>
    <w:rsid w:val="0034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302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BC1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ulanormal"/>
    <w:uiPriority w:val="99"/>
    <w:qFormat/>
    <w:rsid w:val="002F340C"/>
    <w:pPr>
      <w:spacing w:after="0" w:line="240" w:lineRule="auto"/>
    </w:pPr>
    <w:rPr>
      <w:rFonts w:eastAsiaTheme="minorEastAsia"/>
      <w:lang w:val="ca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ulanormal"/>
    <w:uiPriority w:val="99"/>
    <w:qFormat/>
    <w:rsid w:val="002F340C"/>
    <w:pPr>
      <w:spacing w:after="0" w:line="240" w:lineRule="auto"/>
      <w:jc w:val="center"/>
    </w:pPr>
    <w:rPr>
      <w:rFonts w:eastAsiaTheme="minorEastAsia"/>
      <w:sz w:val="28"/>
      <w:szCs w:val="28"/>
      <w:lang w:val="ca-E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5</cp:revision>
  <dcterms:created xsi:type="dcterms:W3CDTF">2010-06-18T09:17:00Z</dcterms:created>
  <dcterms:modified xsi:type="dcterms:W3CDTF">2010-07-05T11:41:00Z</dcterms:modified>
</cp:coreProperties>
</file>